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CE" w:rsidRPr="00473EB1" w:rsidRDefault="00DF01CE" w:rsidP="00DF01CE">
      <w:pPr>
        <w:pBdr>
          <w:bottom w:val="single" w:sz="4" w:space="1" w:color="auto"/>
        </w:pBdr>
        <w:spacing w:after="0" w:line="240" w:lineRule="auto"/>
        <w:jc w:val="center"/>
        <w:rPr>
          <w:rFonts w:ascii="Palatino Linotype" w:hAnsi="Palatino Linotype"/>
          <w:b/>
          <w:bCs/>
        </w:rPr>
      </w:pPr>
      <w:proofErr w:type="spellStart"/>
      <w:r w:rsidRPr="00473EB1">
        <w:rPr>
          <w:rFonts w:ascii="Palatino Linotype" w:hAnsi="Palatino Linotype"/>
          <w:b/>
          <w:bCs/>
        </w:rPr>
        <w:t>Venkata</w:t>
      </w:r>
      <w:proofErr w:type="spellEnd"/>
      <w:r w:rsidRPr="00473EB1">
        <w:rPr>
          <w:rFonts w:ascii="Palatino Linotype" w:hAnsi="Palatino Linotype"/>
          <w:b/>
          <w:bCs/>
        </w:rPr>
        <w:t xml:space="preserve"> Naga </w:t>
      </w:r>
      <w:proofErr w:type="spellStart"/>
      <w:r w:rsidRPr="00473EB1">
        <w:rPr>
          <w:rFonts w:ascii="Palatino Linotype" w:hAnsi="Palatino Linotype"/>
          <w:b/>
          <w:bCs/>
        </w:rPr>
        <w:t>Jaylakshmi</w:t>
      </w:r>
      <w:proofErr w:type="spellEnd"/>
      <w:r w:rsidRPr="00473EB1">
        <w:rPr>
          <w:rFonts w:ascii="Palatino Linotype" w:hAnsi="Palatino Linotype"/>
          <w:b/>
          <w:bCs/>
        </w:rPr>
        <w:t xml:space="preserve"> </w:t>
      </w:r>
    </w:p>
    <w:p w:rsidR="00CF41A7" w:rsidRPr="00473EB1" w:rsidRDefault="004E48A6" w:rsidP="00DF01CE">
      <w:pPr>
        <w:pBdr>
          <w:bottom w:val="single" w:sz="4" w:space="1" w:color="auto"/>
        </w:pBdr>
        <w:spacing w:after="0" w:line="240" w:lineRule="auto"/>
        <w:jc w:val="center"/>
        <w:rPr>
          <w:rFonts w:ascii="Palatino Linotype" w:hAnsi="Palatino Linotype"/>
          <w:b/>
          <w:bCs/>
        </w:rPr>
      </w:pPr>
      <w:proofErr w:type="spellStart"/>
      <w:r w:rsidRPr="00473EB1">
        <w:rPr>
          <w:rFonts w:ascii="Palatino Linotype" w:hAnsi="Palatino Linotype"/>
          <w:b/>
          <w:bCs/>
        </w:rPr>
        <w:t>DevOps</w:t>
      </w:r>
      <w:proofErr w:type="spellEnd"/>
      <w:r w:rsidR="00CF41A7" w:rsidRPr="00473EB1">
        <w:rPr>
          <w:rFonts w:ascii="Palatino Linotype" w:hAnsi="Palatino Linotype"/>
          <w:b/>
          <w:bCs/>
        </w:rPr>
        <w:t xml:space="preserve"> Engineer</w:t>
      </w:r>
    </w:p>
    <w:p w:rsidR="00CF41A7" w:rsidRPr="00473EB1" w:rsidRDefault="00CF41A7" w:rsidP="00DF01CE">
      <w:pPr>
        <w:pBdr>
          <w:bottom w:val="single" w:sz="4" w:space="1" w:color="auto"/>
        </w:pBdr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473EB1">
        <w:rPr>
          <w:rFonts w:ascii="Palatino Linotype" w:hAnsi="Palatino Linotype"/>
          <w:b/>
          <w:bCs/>
        </w:rPr>
        <w:t>Email:</w:t>
      </w:r>
      <w:r w:rsidR="00164E83" w:rsidRPr="00473EB1">
        <w:rPr>
          <w:rFonts w:ascii="Palatino Linotype" w:hAnsi="Palatino Linotype"/>
          <w:b/>
          <w:bCs/>
        </w:rPr>
        <w:t xml:space="preserve"> </w:t>
      </w:r>
      <w:hyperlink r:id="rId5" w:history="1">
        <w:r w:rsidR="00164E83" w:rsidRPr="00473EB1">
          <w:rPr>
            <w:rStyle w:val="Hyperlink"/>
            <w:rFonts w:ascii="Palatino Linotype" w:hAnsi="Palatino Linotype"/>
            <w:b/>
            <w:bCs/>
          </w:rPr>
          <w:t>thotajaya87@gmail.com</w:t>
        </w:r>
      </w:hyperlink>
    </w:p>
    <w:p w:rsidR="00CF41A7" w:rsidRPr="00473EB1" w:rsidRDefault="00FB2F60" w:rsidP="00DF01C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473EB1">
        <w:rPr>
          <w:rFonts w:ascii="Palatino Linotype" w:hAnsi="Palatino Linotype"/>
          <w:b/>
          <w:bCs/>
        </w:rPr>
        <w:t>Mobile</w:t>
      </w:r>
      <w:r w:rsidR="00CF41A7" w:rsidRPr="00473EB1">
        <w:rPr>
          <w:rFonts w:ascii="Palatino Linotype" w:hAnsi="Palatino Linotype"/>
          <w:b/>
          <w:bCs/>
        </w:rPr>
        <w:t>:</w:t>
      </w:r>
      <w:r w:rsidR="00164E83" w:rsidRPr="00473EB1">
        <w:rPr>
          <w:rFonts w:ascii="Palatino Linotype" w:hAnsi="Palatino Linotype"/>
          <w:b/>
          <w:bCs/>
        </w:rPr>
        <w:t xml:space="preserve"> </w:t>
      </w:r>
      <w:r w:rsidR="00DF01CE" w:rsidRPr="00473EB1">
        <w:rPr>
          <w:rFonts w:ascii="Arial" w:hAnsi="Arial" w:cs="Arial"/>
          <w:b/>
        </w:rPr>
        <w:t>443-408-8176</w:t>
      </w:r>
    </w:p>
    <w:p w:rsidR="00755849" w:rsidRPr="00473EB1" w:rsidRDefault="000E2567" w:rsidP="00755849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473EB1">
        <w:rPr>
          <w:rFonts w:ascii="Arial" w:hAnsi="Arial" w:cs="Arial"/>
          <w:b/>
        </w:rPr>
        <w:t>Visa: H4ED</w:t>
      </w:r>
    </w:p>
    <w:p w:rsidR="00755849" w:rsidRPr="007F6E5B" w:rsidRDefault="00755849" w:rsidP="000E256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LinkedIn: </w:t>
      </w:r>
      <w:hyperlink r:id="rId6" w:tgtFrame="_blank" w:history="1">
        <w:r w:rsidRPr="007F6E5B">
          <w:rPr>
            <w:rStyle w:val="Hyperlink"/>
            <w:rFonts w:ascii="Palatino Linotype" w:hAnsi="Palatino Linotype"/>
            <w:b/>
            <w:bCs/>
          </w:rPr>
          <w:t>www.linkedin.com/in/</w:t>
        </w:r>
      </w:hyperlink>
      <w:r w:rsidRPr="007F6E5B">
        <w:rPr>
          <w:rStyle w:val="Hyperlink"/>
          <w:rFonts w:ascii="Palatino Linotype" w:hAnsi="Palatino Linotype"/>
          <w:b/>
          <w:bCs/>
        </w:rPr>
        <w:t>jaya-thota-2b33791b6</w:t>
      </w:r>
    </w:p>
    <w:p w:rsidR="00CF41A7" w:rsidRPr="004E48A6" w:rsidRDefault="00CF41A7" w:rsidP="004E48A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E48A6">
        <w:rPr>
          <w:rFonts w:ascii="Palatino Linotype" w:hAnsi="Palatino Linotype"/>
          <w:b/>
          <w:bCs/>
          <w:sz w:val="20"/>
          <w:szCs w:val="20"/>
        </w:rPr>
        <w:t>Professional Summary</w:t>
      </w:r>
    </w:p>
    <w:p w:rsidR="00CF41A7" w:rsidRPr="004E48A6" w:rsidRDefault="00CF41A7" w:rsidP="004E48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E48A6">
        <w:rPr>
          <w:rFonts w:ascii="Palatino Linotype" w:hAnsi="Palatino Linotype" w:cs="Helvetica"/>
          <w:b/>
          <w:sz w:val="20"/>
          <w:szCs w:val="20"/>
          <w:shd w:val="clear" w:color="auto" w:fill="FFFFFF"/>
        </w:rPr>
        <w:t>Over 5 years</w:t>
      </w:r>
      <w:r w:rsidRPr="004E48A6">
        <w:rPr>
          <w:rFonts w:ascii="Palatino Linotype" w:hAnsi="Palatino Linotype" w:cs="Helvetica"/>
          <w:sz w:val="20"/>
          <w:szCs w:val="20"/>
          <w:shd w:val="clear" w:color="auto" w:fill="FFFFFF"/>
        </w:rPr>
        <w:t xml:space="preserve"> of experience in Build and release management, </w:t>
      </w:r>
      <w:proofErr w:type="spellStart"/>
      <w:r w:rsidRPr="004E48A6">
        <w:rPr>
          <w:rFonts w:ascii="Palatino Linotype" w:hAnsi="Palatino Linotype" w:cs="Helvetica"/>
          <w:sz w:val="20"/>
          <w:szCs w:val="20"/>
          <w:shd w:val="clear" w:color="auto" w:fill="FFFFFF"/>
        </w:rPr>
        <w:t>DevOps</w:t>
      </w:r>
      <w:proofErr w:type="spellEnd"/>
      <w:r w:rsidRPr="004E48A6">
        <w:rPr>
          <w:rFonts w:ascii="Palatino Linotype" w:hAnsi="Palatino Linotype" w:cs="Helvetica"/>
          <w:sz w:val="20"/>
          <w:szCs w:val="20"/>
          <w:shd w:val="clear" w:color="auto" w:fill="FFFFFF"/>
        </w:rPr>
        <w:t xml:space="preserve"> engineering, application configurations, building, automating, managing and releasing code from one environment to other environment and deploying to servers.</w:t>
      </w:r>
    </w:p>
    <w:p w:rsidR="00CF41A7" w:rsidRPr="004E48A6" w:rsidRDefault="00CF41A7" w:rsidP="004E48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E48A6">
        <w:rPr>
          <w:rFonts w:ascii="Palatino Linotype" w:hAnsi="Palatino Linotype" w:cs="Helvetica"/>
          <w:sz w:val="20"/>
          <w:szCs w:val="20"/>
          <w:shd w:val="clear" w:color="auto" w:fill="FFFFFF"/>
        </w:rPr>
        <w:t>Experience in Software Product Development, Process Automation, Build and Deployment Automation, Release Management, Packaging Quality Control, Source Code repository &amp; Environment management.</w:t>
      </w:r>
    </w:p>
    <w:p w:rsidR="00CF41A7" w:rsidRPr="004E48A6" w:rsidRDefault="00CF41A7" w:rsidP="004E48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Experience setting up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new environments or flatten/rebuild existing environments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, hands on experience installing OS, configuring, preparing Application baseline, setting up IIS,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deploying application and performing test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 to make sure site is up and running</w:t>
      </w:r>
    </w:p>
    <w:p w:rsidR="00CF41A7" w:rsidRPr="004E48A6" w:rsidRDefault="00CF41A7" w:rsidP="004E4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Excellent hands on experience on configuration management tools like </w:t>
      </w:r>
      <w:proofErr w:type="gramStart"/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Chef 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,</w:t>
      </w:r>
      <w:proofErr w:type="gramEnd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Puppet, Ansible, Docker 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.</w:t>
      </w:r>
    </w:p>
    <w:p w:rsidR="00CF41A7" w:rsidRPr="004E48A6" w:rsidRDefault="00CF41A7" w:rsidP="004E4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Strong knowledge in AWS which includes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EC2, S3, RDS, VPC, ELB, EBS, Route 53, RedShift, EMR, Cloud Watch, Cloud Formation, Cloud Trail, Elastic Bean Stalk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.</w:t>
      </w:r>
    </w:p>
    <w:p w:rsidR="00CF41A7" w:rsidRPr="004E48A6" w:rsidRDefault="00CF41A7" w:rsidP="004E4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Experience in Server monitoring, capacity planning, application monitoring with the help of Nagios</w:t>
      </w:r>
    </w:p>
    <w:p w:rsidR="00CF41A7" w:rsidRPr="004E48A6" w:rsidRDefault="00CF41A7" w:rsidP="004E4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Experience in web/application servers like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Apache, JBOSS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 and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Tomcat.</w:t>
      </w:r>
    </w:p>
    <w:p w:rsidR="00CF41A7" w:rsidRPr="004E48A6" w:rsidRDefault="00CF41A7" w:rsidP="004E4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Experienced in Administration of Production, Development and Test environments carrying different operating system platforms like 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Windows, Ubuntu, Red Hat Linux, SUSE Linux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,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 xml:space="preserve"> Centos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and Solaris servers.</w:t>
      </w:r>
    </w:p>
    <w:p w:rsidR="00CF41A7" w:rsidRPr="004E48A6" w:rsidRDefault="00CF41A7" w:rsidP="004E4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Expertise in implementation and maintenance of Apache Httpd, SMTP, DHCP, NFS, NIS, NIS+, LDAP, DNS, SAMBA, SQUID, Postfix, </w:t>
      </w:r>
      <w:proofErr w:type="spellStart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Sendmail</w:t>
      </w:r>
      <w:proofErr w:type="spellEnd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, FTP, Remote Access, Security Management Security trouble shooting skills. Deep understanding of Layer 7 protocols like 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 xml:space="preserve">HTTP, DHCP, DNS, </w:t>
      </w:r>
      <w:proofErr w:type="gramStart"/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SSL</w:t>
      </w:r>
      <w:proofErr w:type="gramEnd"/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/TLS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.</w:t>
      </w:r>
    </w:p>
    <w:p w:rsidR="00CF41A7" w:rsidRPr="004E48A6" w:rsidRDefault="00CF41A7" w:rsidP="004E4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Experience in writing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shell scripts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 to automate the administrative tasks and management using </w:t>
      </w:r>
      <w:proofErr w:type="spellStart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cron</w:t>
      </w:r>
      <w:proofErr w:type="spellEnd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and at.</w:t>
      </w:r>
    </w:p>
    <w:p w:rsidR="00CF41A7" w:rsidRPr="004E48A6" w:rsidRDefault="00CF41A7" w:rsidP="004E4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Experience in using bug tracking systems like 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 xml:space="preserve">JIRA, Remedy, HP Quality </w:t>
      </w:r>
      <w:proofErr w:type="spellStart"/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Center</w:t>
      </w:r>
      <w:proofErr w:type="spellEnd"/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 xml:space="preserve"> and IBM Clear Quest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.</w:t>
      </w:r>
    </w:p>
    <w:p w:rsidR="00CF41A7" w:rsidRPr="004E48A6" w:rsidRDefault="00CF41A7" w:rsidP="004E4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Extensive experience in designing and implementation of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continuous integration, continuous delivery, continuous deployment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 through 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Jenkins.</w:t>
      </w:r>
    </w:p>
    <w:p w:rsidR="00CF41A7" w:rsidRPr="004E48A6" w:rsidRDefault="00CF41A7" w:rsidP="004E4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Ability to support and manage Enterprise mission critical applications,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Operations support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 experience in a 24*7*365 support model</w:t>
      </w:r>
      <w:r w:rsid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.</w:t>
      </w:r>
    </w:p>
    <w:p w:rsidR="004E48A6" w:rsidRDefault="004E48A6" w:rsidP="004E48A6">
      <w:pPr>
        <w:pStyle w:val="ListParagraph"/>
        <w:spacing w:after="0" w:line="240" w:lineRule="auto"/>
        <w:ind w:left="0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CF41A7" w:rsidRPr="004E48A6" w:rsidRDefault="00CF41A7" w:rsidP="004E48A6">
      <w:pPr>
        <w:pStyle w:val="ListParagraph"/>
        <w:spacing w:after="0" w:line="240" w:lineRule="auto"/>
        <w:ind w:left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E48A6">
        <w:rPr>
          <w:rFonts w:ascii="Palatino Linotype" w:hAnsi="Palatino Linotype"/>
          <w:b/>
          <w:bCs/>
          <w:sz w:val="20"/>
          <w:szCs w:val="20"/>
        </w:rPr>
        <w:t>Technical Skills</w:t>
      </w:r>
      <w:r w:rsidR="004E48A6">
        <w:rPr>
          <w:rFonts w:ascii="Palatino Linotype" w:hAnsi="Palatino Linotype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/>
      </w:tblPr>
      <w:tblGrid>
        <w:gridCol w:w="3369"/>
        <w:gridCol w:w="7313"/>
      </w:tblGrid>
      <w:tr w:rsidR="00F603B9" w:rsidRPr="004E48A6" w:rsidTr="004E48A6">
        <w:tc>
          <w:tcPr>
            <w:tcW w:w="3369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  <w:t>Operating Systems</w:t>
            </w:r>
          </w:p>
        </w:tc>
        <w:tc>
          <w:tcPr>
            <w:tcW w:w="7313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>Unix, LINUX and Windows</w:t>
            </w:r>
          </w:p>
        </w:tc>
      </w:tr>
      <w:tr w:rsidR="00F603B9" w:rsidRPr="004E48A6" w:rsidTr="004E48A6">
        <w:tc>
          <w:tcPr>
            <w:tcW w:w="3369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  <w:t>Version Control Tools</w:t>
            </w:r>
          </w:p>
        </w:tc>
        <w:tc>
          <w:tcPr>
            <w:tcW w:w="7313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>Subversion, GIT, Bitbucket</w:t>
            </w:r>
          </w:p>
        </w:tc>
      </w:tr>
      <w:tr w:rsidR="00F603B9" w:rsidRPr="004E48A6" w:rsidTr="004E48A6">
        <w:tc>
          <w:tcPr>
            <w:tcW w:w="3369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  <w:t>Build Tools</w:t>
            </w:r>
          </w:p>
        </w:tc>
        <w:tc>
          <w:tcPr>
            <w:tcW w:w="7313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>ANT and Maven</w:t>
            </w:r>
          </w:p>
        </w:tc>
      </w:tr>
      <w:tr w:rsidR="00F603B9" w:rsidRPr="004E48A6" w:rsidTr="004E48A6">
        <w:tc>
          <w:tcPr>
            <w:tcW w:w="3369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  <w:t>CI/CD Tools</w:t>
            </w:r>
          </w:p>
        </w:tc>
        <w:tc>
          <w:tcPr>
            <w:tcW w:w="7313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>Jenkins, Concourse, Bamboo and TeamCity</w:t>
            </w:r>
          </w:p>
        </w:tc>
      </w:tr>
      <w:tr w:rsidR="00F603B9" w:rsidRPr="004E48A6" w:rsidTr="004E48A6">
        <w:tc>
          <w:tcPr>
            <w:tcW w:w="3369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  <w:t>Configuration Management Tools</w:t>
            </w:r>
          </w:p>
        </w:tc>
        <w:tc>
          <w:tcPr>
            <w:tcW w:w="7313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>Ansible, Chef and Puppet</w:t>
            </w:r>
          </w:p>
        </w:tc>
      </w:tr>
      <w:tr w:rsidR="00F603B9" w:rsidRPr="004E48A6" w:rsidTr="004E48A6">
        <w:tc>
          <w:tcPr>
            <w:tcW w:w="3369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  <w:t>Containerization Tools</w:t>
            </w:r>
          </w:p>
        </w:tc>
        <w:tc>
          <w:tcPr>
            <w:tcW w:w="7313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>Docker, Docker Swarm, Kubernetes, ECS, ACS, and GCS</w:t>
            </w:r>
          </w:p>
        </w:tc>
      </w:tr>
      <w:tr w:rsidR="00F603B9" w:rsidRPr="004E48A6" w:rsidTr="004E48A6">
        <w:tc>
          <w:tcPr>
            <w:tcW w:w="3369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  <w:t>Programming/Scripting</w:t>
            </w:r>
          </w:p>
        </w:tc>
        <w:tc>
          <w:tcPr>
            <w:tcW w:w="7313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 xml:space="preserve">Shell, Python, Ruby, Perl, XML and </w:t>
            </w:r>
            <w:proofErr w:type="spellStart"/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>JavaScripts</w:t>
            </w:r>
            <w:proofErr w:type="spellEnd"/>
          </w:p>
        </w:tc>
      </w:tr>
      <w:tr w:rsidR="00F603B9" w:rsidRPr="004E48A6" w:rsidTr="004E48A6">
        <w:tc>
          <w:tcPr>
            <w:tcW w:w="3369" w:type="dxa"/>
          </w:tcPr>
          <w:p w:rsidR="00F603B9" w:rsidRPr="004E48A6" w:rsidRDefault="00F603B9" w:rsidP="00705572">
            <w:pPr>
              <w:pStyle w:val="NormalWeb"/>
              <w:tabs>
                <w:tab w:val="center" w:pos="1576"/>
              </w:tabs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  <w:t>Languages</w:t>
            </w:r>
            <w:r w:rsidR="00705572"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  <w:tab/>
            </w:r>
          </w:p>
        </w:tc>
        <w:tc>
          <w:tcPr>
            <w:tcW w:w="7313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>Repository Managers Nexus and Artifactory</w:t>
            </w:r>
          </w:p>
        </w:tc>
      </w:tr>
      <w:tr w:rsidR="00F603B9" w:rsidRPr="004E48A6" w:rsidTr="004E48A6">
        <w:tc>
          <w:tcPr>
            <w:tcW w:w="3369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  <w:t>Logging &amp; Monitoring Tools</w:t>
            </w:r>
          </w:p>
        </w:tc>
        <w:tc>
          <w:tcPr>
            <w:tcW w:w="7313" w:type="dxa"/>
          </w:tcPr>
          <w:p w:rsidR="00F603B9" w:rsidRPr="004E48A6" w:rsidRDefault="00F603B9" w:rsidP="00210B82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>Elasticsearch</w:t>
            </w:r>
            <w:proofErr w:type="spellEnd"/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 xml:space="preserve">, </w:t>
            </w:r>
            <w:proofErr w:type="spellStart"/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>Logstash</w:t>
            </w:r>
            <w:proofErr w:type="spellEnd"/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 xml:space="preserve">, </w:t>
            </w:r>
            <w:proofErr w:type="spellStart"/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>Fluentd</w:t>
            </w:r>
            <w:proofErr w:type="spellEnd"/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 xml:space="preserve">, </w:t>
            </w:r>
            <w:proofErr w:type="spellStart"/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>Kibana</w:t>
            </w:r>
            <w:proofErr w:type="spellEnd"/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 xml:space="preserve">, </w:t>
            </w:r>
            <w:proofErr w:type="spellStart"/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>Nagios</w:t>
            </w:r>
            <w:proofErr w:type="spellEnd"/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 xml:space="preserve">, </w:t>
            </w:r>
            <w:proofErr w:type="spellStart"/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>Splunk</w:t>
            </w:r>
            <w:proofErr w:type="spellEnd"/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 xml:space="preserve"> and Cloud watch</w:t>
            </w:r>
          </w:p>
        </w:tc>
      </w:tr>
      <w:tr w:rsidR="00F603B9" w:rsidRPr="004E48A6" w:rsidTr="004E48A6">
        <w:tc>
          <w:tcPr>
            <w:tcW w:w="3369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Style w:val="Strong"/>
                <w:rFonts w:ascii="Palatino Linotype" w:hAnsi="Palatino Linotype" w:cstheme="minorHAnsi"/>
                <w:sz w:val="20"/>
                <w:szCs w:val="20"/>
              </w:rPr>
              <w:t>Cloud Technologies</w:t>
            </w:r>
          </w:p>
        </w:tc>
        <w:tc>
          <w:tcPr>
            <w:tcW w:w="7313" w:type="dxa"/>
          </w:tcPr>
          <w:p w:rsidR="00F603B9" w:rsidRPr="004E48A6" w:rsidRDefault="00F603B9" w:rsidP="004E48A6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4E48A6">
              <w:rPr>
                <w:rFonts w:ascii="Palatino Linotype" w:hAnsi="Palatino Linotype" w:cstheme="minorHAnsi"/>
                <w:sz w:val="20"/>
                <w:szCs w:val="20"/>
              </w:rPr>
              <w:t>AWS, Azure and OpenStack</w:t>
            </w:r>
          </w:p>
        </w:tc>
      </w:tr>
    </w:tbl>
    <w:p w:rsidR="00F603B9" w:rsidRPr="004E48A6" w:rsidRDefault="00F603B9" w:rsidP="004E48A6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CF41A7" w:rsidRPr="004E48A6" w:rsidRDefault="00F603B9" w:rsidP="004E48A6">
      <w:pPr>
        <w:pStyle w:val="ListParagraph"/>
        <w:spacing w:after="0" w:line="240" w:lineRule="auto"/>
        <w:ind w:left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E48A6">
        <w:rPr>
          <w:rFonts w:ascii="Palatino Linotype" w:hAnsi="Palatino Linotype"/>
          <w:b/>
          <w:bCs/>
          <w:sz w:val="20"/>
          <w:szCs w:val="20"/>
        </w:rPr>
        <w:t>Professional Experience</w:t>
      </w:r>
      <w:r w:rsidR="004E48A6">
        <w:rPr>
          <w:rFonts w:ascii="Palatino Linotype" w:hAnsi="Palatino Linotype"/>
          <w:b/>
          <w:bCs/>
          <w:sz w:val="20"/>
          <w:szCs w:val="20"/>
        </w:rPr>
        <w:t>:</w:t>
      </w:r>
    </w:p>
    <w:p w:rsidR="00F603B9" w:rsidRPr="004E48A6" w:rsidRDefault="00F603B9" w:rsidP="004E48A6">
      <w:pPr>
        <w:pStyle w:val="ListParagraph"/>
        <w:spacing w:after="0" w:line="240" w:lineRule="auto"/>
        <w:ind w:left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E48A6">
        <w:rPr>
          <w:rFonts w:ascii="Palatino Linotype" w:hAnsi="Palatino Linotype"/>
          <w:b/>
          <w:bCs/>
          <w:sz w:val="20"/>
          <w:szCs w:val="20"/>
        </w:rPr>
        <w:t>Client:</w:t>
      </w:r>
      <w:r w:rsidR="00210B82" w:rsidRPr="00210B82">
        <w:rPr>
          <w:rFonts w:ascii="Palatino Linotype" w:hAnsi="Palatino Linotype"/>
          <w:b/>
          <w:bCs/>
          <w:sz w:val="20"/>
          <w:szCs w:val="20"/>
        </w:rPr>
        <w:t xml:space="preserve"> Riverview Community Bank, Vancouver, WA</w:t>
      </w:r>
      <w:r w:rsidR="00210B82">
        <w:rPr>
          <w:rFonts w:ascii="Palatino Linotype" w:hAnsi="Palatino Linotype"/>
          <w:b/>
          <w:bCs/>
          <w:sz w:val="20"/>
          <w:szCs w:val="20"/>
        </w:rPr>
        <w:t xml:space="preserve">                                                                           Aug 2019 – Till Date</w:t>
      </w:r>
    </w:p>
    <w:p w:rsidR="00F603B9" w:rsidRPr="004E48A6" w:rsidRDefault="00F603B9" w:rsidP="004E48A6">
      <w:pPr>
        <w:pStyle w:val="ListParagraph"/>
        <w:spacing w:after="0" w:line="240" w:lineRule="auto"/>
        <w:ind w:left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E48A6">
        <w:rPr>
          <w:rFonts w:ascii="Palatino Linotype" w:hAnsi="Palatino Linotype"/>
          <w:b/>
          <w:bCs/>
          <w:sz w:val="20"/>
          <w:szCs w:val="20"/>
        </w:rPr>
        <w:t xml:space="preserve">Role: </w:t>
      </w:r>
      <w:r w:rsidR="004E48A6" w:rsidRPr="004E48A6">
        <w:rPr>
          <w:rFonts w:ascii="Palatino Linotype" w:hAnsi="Palatino Linotype"/>
          <w:b/>
          <w:bCs/>
          <w:sz w:val="20"/>
          <w:szCs w:val="20"/>
        </w:rPr>
        <w:t>DevOps</w:t>
      </w:r>
      <w:r w:rsidRPr="004E48A6">
        <w:rPr>
          <w:rFonts w:ascii="Palatino Linotype" w:hAnsi="Palatino Linotype"/>
          <w:b/>
          <w:bCs/>
          <w:sz w:val="20"/>
          <w:szCs w:val="20"/>
        </w:rPr>
        <w:t xml:space="preserve"> Engineer</w:t>
      </w:r>
    </w:p>
    <w:p w:rsidR="00F603B9" w:rsidRPr="004E48A6" w:rsidRDefault="00F603B9" w:rsidP="004E48A6">
      <w:pPr>
        <w:pStyle w:val="ListParagraph"/>
        <w:spacing w:after="0" w:line="240" w:lineRule="auto"/>
        <w:ind w:left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E48A6">
        <w:rPr>
          <w:rFonts w:ascii="Palatino Linotype" w:hAnsi="Palatino Linotype"/>
          <w:b/>
          <w:bCs/>
          <w:sz w:val="20"/>
          <w:szCs w:val="20"/>
        </w:rPr>
        <w:t>Responsibilities:</w:t>
      </w:r>
    </w:p>
    <w:p w:rsidR="00F603B9" w:rsidRPr="004E48A6" w:rsidRDefault="00F603B9" w:rsidP="004E4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Developed and implemented an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Agile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 SDLC and refinement of the Software Configuration Management (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SCM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) infrastructure.</w:t>
      </w:r>
    </w:p>
    <w:p w:rsidR="00F603B9" w:rsidRPr="004E48A6" w:rsidRDefault="00F603B9" w:rsidP="004E48A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Installed, Configured and Administered WebSphere Application Server ND/XD on 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Red Hat Linux platform.</w:t>
      </w:r>
    </w:p>
    <w:p w:rsidR="00F603B9" w:rsidRPr="004E48A6" w:rsidRDefault="00F603B9" w:rsidP="004E4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Documented process documents for </w:t>
      </w:r>
      <w:proofErr w:type="gramStart"/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Jenkins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,</w:t>
      </w:r>
      <w:proofErr w:type="gramEnd"/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 xml:space="preserve"> Bit bucket 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, CD Pipeline and Code deployment guide for Developers, Testers and Production Management. </w:t>
      </w:r>
    </w:p>
    <w:p w:rsidR="00F603B9" w:rsidRPr="004E48A6" w:rsidRDefault="00F603B9" w:rsidP="004E4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Worked on creating deployment scripts using PowerShell and automated multiple daily maintenance tasks using PowerShell</w:t>
      </w:r>
    </w:p>
    <w:p w:rsidR="00F603B9" w:rsidRPr="004E48A6" w:rsidRDefault="00F603B9" w:rsidP="004E4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Automate the processes using PowerShell and windows command shell.</w:t>
      </w:r>
    </w:p>
    <w:p w:rsidR="00F603B9" w:rsidRPr="004E48A6" w:rsidRDefault="00F603B9" w:rsidP="004E4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lastRenderedPageBreak/>
        <w:t>Built custom tools in python for generating email templates which are powerful enough to consume large amount of data and convey the testing results in a simpler way.</w:t>
      </w:r>
    </w:p>
    <w:p w:rsidR="00F603B9" w:rsidRPr="004E48A6" w:rsidRDefault="00F603B9" w:rsidP="004E48A6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Palatino Linotype" w:eastAsia="Times New Roman" w:hAnsi="Palatino Linotype" w:cstheme="minorHAnsi"/>
          <w:color w:val="000000"/>
          <w:sz w:val="20"/>
          <w:szCs w:val="20"/>
        </w:rPr>
      </w:pPr>
      <w:r w:rsidRPr="004E48A6">
        <w:rPr>
          <w:rFonts w:ascii="Palatino Linotype" w:eastAsia="Times New Roman" w:hAnsi="Palatino Linotype" w:cstheme="minorHAnsi"/>
          <w:color w:val="000000"/>
          <w:sz w:val="20"/>
          <w:szCs w:val="20"/>
        </w:rPr>
        <w:t xml:space="preserve">Maintained the user accounts </w:t>
      </w:r>
      <w:r w:rsidRPr="004E48A6">
        <w:rPr>
          <w:rFonts w:ascii="Palatino Linotype" w:eastAsia="Times New Roman" w:hAnsi="Palatino Linotype" w:cstheme="minorHAnsi"/>
          <w:b/>
          <w:bCs/>
          <w:color w:val="000000"/>
          <w:sz w:val="20"/>
          <w:szCs w:val="20"/>
        </w:rPr>
        <w:t>IAM Roles, VPC, RDB, Dynamo DB, SES, SQS</w:t>
      </w:r>
      <w:r w:rsidRPr="004E48A6">
        <w:rPr>
          <w:rFonts w:ascii="Palatino Linotype" w:eastAsia="Times New Roman" w:hAnsi="Palatino Linotype" w:cstheme="minorHAnsi"/>
          <w:color w:val="000000"/>
          <w:sz w:val="20"/>
          <w:szCs w:val="20"/>
        </w:rPr>
        <w:t xml:space="preserve"> and</w:t>
      </w:r>
      <w:r w:rsidRPr="004E48A6">
        <w:rPr>
          <w:rFonts w:ascii="Palatino Linotype" w:eastAsia="Times New Roman" w:hAnsi="Palatino Linotype" w:cstheme="minorHAnsi"/>
          <w:b/>
          <w:bCs/>
          <w:color w:val="000000"/>
          <w:sz w:val="20"/>
          <w:szCs w:val="20"/>
        </w:rPr>
        <w:t xml:space="preserve"> SNS</w:t>
      </w:r>
      <w:r w:rsidRPr="004E48A6">
        <w:rPr>
          <w:rFonts w:ascii="Palatino Linotype" w:eastAsia="Times New Roman" w:hAnsi="Palatino Linotype" w:cstheme="minorHAnsi"/>
          <w:color w:val="000000"/>
          <w:sz w:val="20"/>
          <w:szCs w:val="20"/>
        </w:rPr>
        <w:t xml:space="preserve"> services in </w:t>
      </w:r>
      <w:r w:rsidRPr="004E48A6">
        <w:rPr>
          <w:rFonts w:ascii="Palatino Linotype" w:eastAsia="Times New Roman" w:hAnsi="Palatino Linotype" w:cstheme="minorHAnsi"/>
          <w:b/>
          <w:color w:val="000000"/>
          <w:sz w:val="20"/>
          <w:szCs w:val="20"/>
        </w:rPr>
        <w:t>AWS cloud.</w:t>
      </w:r>
    </w:p>
    <w:p w:rsidR="00F603B9" w:rsidRPr="004E48A6" w:rsidRDefault="00F603B9" w:rsidP="004E48A6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Palatino Linotype" w:eastAsia="Times New Roman" w:hAnsi="Palatino Linotype" w:cstheme="minorHAnsi"/>
          <w:color w:val="000000"/>
          <w:sz w:val="20"/>
          <w:szCs w:val="20"/>
        </w:rPr>
      </w:pPr>
      <w:r w:rsidRPr="004E48A6">
        <w:rPr>
          <w:rFonts w:ascii="Palatino Linotype" w:eastAsia="Times New Roman" w:hAnsi="Palatino Linotype" w:cstheme="minorHAnsi"/>
          <w:color w:val="000000"/>
          <w:sz w:val="20"/>
          <w:szCs w:val="20"/>
        </w:rPr>
        <w:t xml:space="preserve">Used </w:t>
      </w:r>
      <w:r w:rsidRPr="004E48A6">
        <w:rPr>
          <w:rFonts w:ascii="Palatino Linotype" w:eastAsia="Times New Roman" w:hAnsi="Palatino Linotype" w:cstheme="minorHAnsi"/>
          <w:b/>
          <w:color w:val="000000"/>
          <w:sz w:val="20"/>
          <w:szCs w:val="20"/>
        </w:rPr>
        <w:t>AWS</w:t>
      </w:r>
      <w:r w:rsidRPr="004E48A6">
        <w:rPr>
          <w:rFonts w:ascii="Palatino Linotype" w:eastAsia="Times New Roman" w:hAnsi="Palatino Linotype" w:cstheme="minorHAnsi"/>
          <w:color w:val="000000"/>
          <w:sz w:val="20"/>
          <w:szCs w:val="20"/>
        </w:rPr>
        <w:t xml:space="preserve"> services such as IAM, route 53, EC2, EBS, AMI, Auto scaling, VPC, Load balancer, RDS, VPC, ECS, Cloud watch, Cloud formation, SNS, etc.</w:t>
      </w:r>
    </w:p>
    <w:p w:rsidR="00F603B9" w:rsidRPr="004E48A6" w:rsidRDefault="00F603B9" w:rsidP="004E4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Made use of ELK stack for logging all the activity and create indexes which can be queried by </w:t>
      </w:r>
      <w:proofErr w:type="spellStart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kibana</w:t>
      </w:r>
      <w:proofErr w:type="spellEnd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.</w:t>
      </w:r>
    </w:p>
    <w:p w:rsidR="00F603B9" w:rsidRPr="004E48A6" w:rsidRDefault="00F603B9" w:rsidP="004E4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Developed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Ansible playbooks 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for Auto installation of 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 xml:space="preserve">IBM </w:t>
      </w:r>
      <w:proofErr w:type="spellStart"/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WebSphere</w:t>
      </w:r>
      <w:proofErr w:type="spellEnd"/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 xml:space="preserve"> </w:t>
      </w:r>
      <w:proofErr w:type="spellStart"/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softwares</w:t>
      </w:r>
      <w:proofErr w:type="spellEnd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on the servers.</w:t>
      </w:r>
    </w:p>
    <w:p w:rsidR="006D5488" w:rsidRPr="004E48A6" w:rsidRDefault="00F603B9" w:rsidP="004E4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Worked on several Docker Components like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Docker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 Engine, Hub, Machine, </w:t>
      </w:r>
    </w:p>
    <w:p w:rsidR="006D5488" w:rsidRPr="004E48A6" w:rsidRDefault="006D5488" w:rsidP="004E48A6">
      <w:pPr>
        <w:pStyle w:val="Normal1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Palatino Linotype" w:hAnsi="Palatino Linotype" w:cstheme="minorHAnsi"/>
          <w:sz w:val="20"/>
          <w:szCs w:val="20"/>
        </w:rPr>
      </w:pPr>
      <w:r w:rsidRPr="004E48A6">
        <w:rPr>
          <w:rFonts w:ascii="Palatino Linotype" w:hAnsi="Palatino Linotype" w:cstheme="minorHAnsi"/>
          <w:sz w:val="20"/>
          <w:szCs w:val="20"/>
        </w:rPr>
        <w:t xml:space="preserve">Handled large volumes of container clusters with </w:t>
      </w:r>
      <w:proofErr w:type="spellStart"/>
      <w:r w:rsidRPr="004E48A6">
        <w:rPr>
          <w:rFonts w:ascii="Palatino Linotype" w:hAnsi="Palatino Linotype" w:cstheme="minorHAnsi"/>
          <w:bCs/>
          <w:sz w:val="20"/>
          <w:szCs w:val="20"/>
        </w:rPr>
        <w:t>Docker</w:t>
      </w:r>
      <w:proofErr w:type="spellEnd"/>
      <w:r w:rsidRPr="004E48A6">
        <w:rPr>
          <w:rFonts w:ascii="Palatino Linotype" w:hAnsi="Palatino Linotype" w:cstheme="minorHAnsi"/>
          <w:bCs/>
          <w:sz w:val="20"/>
          <w:szCs w:val="20"/>
        </w:rPr>
        <w:t xml:space="preserve"> swarm</w:t>
      </w:r>
      <w:r w:rsidR="00DB0A31" w:rsidRPr="004E48A6">
        <w:rPr>
          <w:rFonts w:ascii="Palatino Linotype" w:hAnsi="Palatino Linotype" w:cstheme="minorHAnsi"/>
          <w:bCs/>
          <w:sz w:val="20"/>
          <w:szCs w:val="20"/>
        </w:rPr>
        <w:t xml:space="preserve"> and </w:t>
      </w:r>
      <w:proofErr w:type="spellStart"/>
      <w:r w:rsidRPr="004E48A6">
        <w:rPr>
          <w:rFonts w:ascii="Palatino Linotype" w:hAnsi="Palatino Linotype" w:cstheme="minorHAnsi"/>
          <w:bCs/>
          <w:sz w:val="20"/>
          <w:szCs w:val="20"/>
        </w:rPr>
        <w:t>kubernetes</w:t>
      </w:r>
      <w:proofErr w:type="spellEnd"/>
      <w:r w:rsidRPr="004E48A6">
        <w:rPr>
          <w:rFonts w:ascii="Palatino Linotype" w:hAnsi="Palatino Linotype" w:cstheme="minorHAnsi"/>
          <w:bCs/>
          <w:sz w:val="20"/>
          <w:szCs w:val="20"/>
        </w:rPr>
        <w:t>.</w:t>
      </w:r>
    </w:p>
    <w:p w:rsidR="00F603B9" w:rsidRPr="004E48A6" w:rsidRDefault="00F603B9" w:rsidP="004E4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proofErr w:type="gramStart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creating</w:t>
      </w:r>
      <w:proofErr w:type="gramEnd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Docker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 Images,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Docker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 Registry.</w:t>
      </w:r>
    </w:p>
    <w:p w:rsidR="00F603B9" w:rsidRPr="004E48A6" w:rsidRDefault="00F603B9" w:rsidP="004E4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Installing RedHat Linux using kickstart and applying security polices for hardening the server based on the company policies.</w:t>
      </w:r>
    </w:p>
    <w:p w:rsidR="00F603B9" w:rsidRPr="004E48A6" w:rsidRDefault="00F603B9" w:rsidP="004E4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4E48A6">
        <w:rPr>
          <w:rFonts w:ascii="Palatino Linotype" w:hAnsi="Palatino Linotype" w:cstheme="minorHAnsi"/>
          <w:sz w:val="20"/>
          <w:szCs w:val="20"/>
        </w:rPr>
        <w:t xml:space="preserve">Supported the code builds by integrating with continuous integration tool </w:t>
      </w:r>
      <w:r w:rsidRPr="004E48A6">
        <w:rPr>
          <w:rFonts w:ascii="Palatino Linotype" w:hAnsi="Palatino Linotype" w:cstheme="minorHAnsi"/>
          <w:b/>
          <w:sz w:val="20"/>
          <w:szCs w:val="20"/>
        </w:rPr>
        <w:t>(Jenkins).</w:t>
      </w:r>
      <w:r w:rsidRPr="004E48A6">
        <w:rPr>
          <w:rFonts w:ascii="Palatino Linotype" w:hAnsi="Palatino Linotype" w:cstheme="minorHAnsi"/>
          <w:sz w:val="20"/>
          <w:szCs w:val="20"/>
        </w:rPr>
        <w:t xml:space="preserve"> </w:t>
      </w:r>
    </w:p>
    <w:p w:rsidR="00F603B9" w:rsidRPr="004E48A6" w:rsidRDefault="00F603B9" w:rsidP="004E4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Used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 xml:space="preserve"> </w:t>
      </w:r>
      <w:proofErr w:type="spellStart"/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pytest</w:t>
      </w:r>
      <w:proofErr w:type="spellEnd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framework to integrate several python tools for testing applications which involves </w:t>
      </w:r>
      <w:proofErr w:type="spellStart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xdist</w:t>
      </w:r>
      <w:proofErr w:type="spellEnd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, mock, parallel, selenium, chrome, Firefox and provide 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html/xml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reports.</w:t>
      </w:r>
    </w:p>
    <w:p w:rsidR="006D5488" w:rsidRPr="004E48A6" w:rsidRDefault="006D5488" w:rsidP="004E4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hAnsi="Palatino Linotype" w:cstheme="minorHAnsi"/>
          <w:sz w:val="20"/>
          <w:szCs w:val="20"/>
        </w:rPr>
        <w:t xml:space="preserve">Used </w:t>
      </w:r>
      <w:r w:rsidRPr="004E48A6">
        <w:rPr>
          <w:rFonts w:ascii="Palatino Linotype" w:hAnsi="Palatino Linotype" w:cstheme="minorHAnsi"/>
          <w:b/>
          <w:sz w:val="20"/>
          <w:szCs w:val="20"/>
        </w:rPr>
        <w:t>GIT</w:t>
      </w:r>
      <w:r w:rsidRPr="004E48A6">
        <w:rPr>
          <w:rFonts w:ascii="Palatino Linotype" w:hAnsi="Palatino Linotype" w:cstheme="minorHAnsi"/>
          <w:sz w:val="20"/>
          <w:szCs w:val="20"/>
        </w:rPr>
        <w:t xml:space="preserve"> version control to manage the source code.</w:t>
      </w:r>
    </w:p>
    <w:p w:rsidR="00F603B9" w:rsidRPr="004E48A6" w:rsidRDefault="00F603B9" w:rsidP="004E4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4E48A6">
        <w:rPr>
          <w:rFonts w:ascii="Palatino Linotype" w:hAnsi="Palatino Linotype" w:cstheme="minorHAnsi"/>
          <w:sz w:val="20"/>
          <w:szCs w:val="20"/>
        </w:rPr>
        <w:t xml:space="preserve">Written </w:t>
      </w:r>
      <w:r w:rsidRPr="004E48A6">
        <w:rPr>
          <w:rFonts w:ascii="Palatino Linotype" w:hAnsi="Palatino Linotype" w:cstheme="minorHAnsi"/>
          <w:b/>
          <w:sz w:val="20"/>
          <w:szCs w:val="20"/>
        </w:rPr>
        <w:t>Maven</w:t>
      </w:r>
      <w:r w:rsidRPr="004E48A6">
        <w:rPr>
          <w:rFonts w:ascii="Palatino Linotype" w:hAnsi="Palatino Linotype" w:cstheme="minorHAnsi"/>
          <w:sz w:val="20"/>
          <w:szCs w:val="20"/>
        </w:rPr>
        <w:t xml:space="preserve"> scripts, Installed </w:t>
      </w:r>
      <w:r w:rsidRPr="004E48A6">
        <w:rPr>
          <w:rFonts w:ascii="Palatino Linotype" w:hAnsi="Palatino Linotype" w:cstheme="minorHAnsi"/>
          <w:b/>
          <w:sz w:val="20"/>
          <w:szCs w:val="20"/>
        </w:rPr>
        <w:t>Jenkins,</w:t>
      </w:r>
      <w:r w:rsidRPr="004E48A6">
        <w:rPr>
          <w:rFonts w:ascii="Palatino Linotype" w:hAnsi="Palatino Linotype" w:cstheme="minorHAnsi"/>
          <w:sz w:val="20"/>
          <w:szCs w:val="20"/>
        </w:rPr>
        <w:t xml:space="preserve"> written </w:t>
      </w:r>
      <w:r w:rsidRPr="004E48A6">
        <w:rPr>
          <w:rFonts w:ascii="Palatino Linotype" w:hAnsi="Palatino Linotype" w:cstheme="minorHAnsi"/>
          <w:b/>
          <w:sz w:val="20"/>
          <w:szCs w:val="20"/>
        </w:rPr>
        <w:t>shell script</w:t>
      </w:r>
      <w:r w:rsidRPr="004E48A6">
        <w:rPr>
          <w:rFonts w:ascii="Palatino Linotype" w:hAnsi="Palatino Linotype" w:cstheme="minorHAnsi"/>
          <w:sz w:val="20"/>
          <w:szCs w:val="20"/>
        </w:rPr>
        <w:t xml:space="preserve"> for end to end build and deployment automation. </w:t>
      </w:r>
    </w:p>
    <w:p w:rsidR="00F603B9" w:rsidRPr="004E48A6" w:rsidRDefault="00F603B9" w:rsidP="004E4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4E48A6">
        <w:rPr>
          <w:rFonts w:ascii="Palatino Linotype" w:hAnsi="Palatino Linotype" w:cstheme="minorHAnsi"/>
          <w:sz w:val="20"/>
          <w:szCs w:val="20"/>
        </w:rPr>
        <w:t xml:space="preserve">Maintained </w:t>
      </w:r>
      <w:r w:rsidRPr="004E48A6">
        <w:rPr>
          <w:rFonts w:ascii="Palatino Linotype" w:hAnsi="Palatino Linotype" w:cstheme="minorHAnsi"/>
          <w:b/>
          <w:bCs/>
          <w:sz w:val="20"/>
          <w:szCs w:val="20"/>
        </w:rPr>
        <w:t>QA environment</w:t>
      </w:r>
      <w:r w:rsidRPr="004E48A6">
        <w:rPr>
          <w:rFonts w:ascii="Palatino Linotype" w:hAnsi="Palatino Linotype" w:cstheme="minorHAnsi"/>
          <w:sz w:val="20"/>
          <w:szCs w:val="20"/>
        </w:rPr>
        <w:t xml:space="preserve"> and solved issue of QA and maintain DB version according releases. Also published code and DB on production and staging as per business requirement. </w:t>
      </w:r>
    </w:p>
    <w:p w:rsidR="00F603B9" w:rsidRPr="004E48A6" w:rsidRDefault="00F603B9" w:rsidP="004E48A6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E48A6">
        <w:rPr>
          <w:rFonts w:ascii="Palatino Linotype" w:hAnsi="Palatino Linotype"/>
          <w:b/>
          <w:bCs/>
          <w:sz w:val="20"/>
          <w:szCs w:val="20"/>
        </w:rPr>
        <w:t xml:space="preserve">Environment: </w:t>
      </w:r>
      <w:proofErr w:type="spellStart"/>
      <w:r w:rsidRPr="004E48A6">
        <w:rPr>
          <w:rFonts w:ascii="Palatino Linotype" w:hAnsi="Palatino Linotype"/>
          <w:sz w:val="20"/>
          <w:szCs w:val="20"/>
        </w:rPr>
        <w:t>Docker</w:t>
      </w:r>
      <w:proofErr w:type="spellEnd"/>
      <w:r w:rsidRPr="004E48A6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4E48A6">
        <w:rPr>
          <w:rFonts w:ascii="Palatino Linotype" w:hAnsi="Palatino Linotype"/>
          <w:sz w:val="20"/>
          <w:szCs w:val="20"/>
        </w:rPr>
        <w:t>Ansible</w:t>
      </w:r>
      <w:proofErr w:type="spellEnd"/>
      <w:r w:rsidRPr="004E48A6">
        <w:rPr>
          <w:rFonts w:ascii="Palatino Linotype" w:hAnsi="Palatino Linotype"/>
          <w:sz w:val="20"/>
          <w:szCs w:val="20"/>
        </w:rPr>
        <w:t xml:space="preserve">, Jenkins, </w:t>
      </w:r>
      <w:r w:rsidR="006D5488" w:rsidRPr="004E48A6">
        <w:rPr>
          <w:rFonts w:ascii="Palatino Linotype" w:hAnsi="Palatino Linotype"/>
          <w:sz w:val="20"/>
          <w:szCs w:val="20"/>
        </w:rPr>
        <w:t xml:space="preserve">Python, </w:t>
      </w:r>
      <w:proofErr w:type="spellStart"/>
      <w:r w:rsidR="006D5488" w:rsidRPr="004E48A6">
        <w:rPr>
          <w:rFonts w:ascii="Palatino Linotype" w:hAnsi="Palatino Linotype"/>
          <w:sz w:val="20"/>
          <w:szCs w:val="20"/>
        </w:rPr>
        <w:t>PowerShell</w:t>
      </w:r>
      <w:proofErr w:type="spellEnd"/>
      <w:r w:rsidR="006D5488" w:rsidRPr="004E48A6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6D5488" w:rsidRPr="004E48A6">
        <w:rPr>
          <w:rFonts w:ascii="Palatino Linotype" w:hAnsi="Palatino Linotype"/>
          <w:sz w:val="20"/>
          <w:szCs w:val="20"/>
        </w:rPr>
        <w:t>Pytest</w:t>
      </w:r>
      <w:proofErr w:type="spellEnd"/>
      <w:r w:rsidR="006D5488" w:rsidRPr="004E48A6">
        <w:rPr>
          <w:rFonts w:ascii="Palatino Linotype" w:hAnsi="Palatino Linotype"/>
          <w:sz w:val="20"/>
          <w:szCs w:val="20"/>
        </w:rPr>
        <w:t xml:space="preserve">, Maven, </w:t>
      </w:r>
      <w:proofErr w:type="spellStart"/>
      <w:r w:rsidR="006D5488" w:rsidRPr="004E48A6">
        <w:rPr>
          <w:rFonts w:ascii="Palatino Linotype" w:hAnsi="Palatino Linotype"/>
          <w:sz w:val="20"/>
          <w:szCs w:val="20"/>
        </w:rPr>
        <w:t>Docker</w:t>
      </w:r>
      <w:proofErr w:type="spellEnd"/>
      <w:r w:rsidR="006D5488" w:rsidRPr="004E48A6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6D5488" w:rsidRPr="004E48A6">
        <w:rPr>
          <w:rFonts w:ascii="Palatino Linotype" w:hAnsi="Palatino Linotype"/>
          <w:sz w:val="20"/>
          <w:szCs w:val="20"/>
        </w:rPr>
        <w:t>Kubernetes</w:t>
      </w:r>
      <w:proofErr w:type="spellEnd"/>
      <w:r w:rsidR="006D5488" w:rsidRPr="004E48A6">
        <w:rPr>
          <w:rFonts w:ascii="Palatino Linotype" w:hAnsi="Palatino Linotype"/>
          <w:sz w:val="20"/>
          <w:szCs w:val="20"/>
        </w:rPr>
        <w:t xml:space="preserve">, GIT, AWS, </w:t>
      </w:r>
      <w:proofErr w:type="spellStart"/>
      <w:r w:rsidR="006D5488" w:rsidRPr="004E48A6">
        <w:rPr>
          <w:rFonts w:ascii="Palatino Linotype" w:hAnsi="Palatino Linotype"/>
          <w:sz w:val="20"/>
          <w:szCs w:val="20"/>
        </w:rPr>
        <w:t>WebSphere</w:t>
      </w:r>
      <w:proofErr w:type="spellEnd"/>
      <w:r w:rsidR="006D5488" w:rsidRPr="004E48A6">
        <w:rPr>
          <w:rFonts w:ascii="Palatino Linotype" w:hAnsi="Palatino Linotype"/>
          <w:sz w:val="20"/>
          <w:szCs w:val="20"/>
        </w:rPr>
        <w:t xml:space="preserve"> Application, Kibana, Red hat Linux.</w:t>
      </w:r>
    </w:p>
    <w:p w:rsidR="004E48A6" w:rsidRDefault="004E48A6" w:rsidP="004E48A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6D5488" w:rsidRPr="004E48A6" w:rsidRDefault="006D5488" w:rsidP="004E48A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E48A6">
        <w:rPr>
          <w:rFonts w:ascii="Palatino Linotype" w:hAnsi="Palatino Linotype"/>
          <w:b/>
          <w:bCs/>
          <w:sz w:val="20"/>
          <w:szCs w:val="20"/>
        </w:rPr>
        <w:t>Client:</w:t>
      </w:r>
      <w:r w:rsidR="00210B82" w:rsidRPr="00210B82">
        <w:rPr>
          <w:rFonts w:ascii="Palatino Linotype" w:hAnsi="Palatino Linotype"/>
          <w:b/>
          <w:bCs/>
          <w:sz w:val="20"/>
          <w:szCs w:val="20"/>
        </w:rPr>
        <w:t xml:space="preserve"> Selective Insurance, Branchville, NJ</w:t>
      </w:r>
      <w:r w:rsidR="00210B82">
        <w:rPr>
          <w:rFonts w:ascii="Palatino Linotype" w:hAnsi="Palatino Linotype"/>
          <w:b/>
          <w:bCs/>
          <w:sz w:val="20"/>
          <w:szCs w:val="20"/>
        </w:rPr>
        <w:t xml:space="preserve">                                                                                                Apr 2017 – Jul 2019</w:t>
      </w:r>
    </w:p>
    <w:p w:rsidR="006D5488" w:rsidRPr="004E48A6" w:rsidRDefault="006D5488" w:rsidP="004E48A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E48A6">
        <w:rPr>
          <w:rFonts w:ascii="Palatino Linotype" w:hAnsi="Palatino Linotype"/>
          <w:b/>
          <w:bCs/>
          <w:sz w:val="20"/>
          <w:szCs w:val="20"/>
        </w:rPr>
        <w:t xml:space="preserve">Role: </w:t>
      </w:r>
      <w:r w:rsidR="004E48A6" w:rsidRPr="004E48A6">
        <w:rPr>
          <w:rFonts w:ascii="Palatino Linotype" w:hAnsi="Palatino Linotype"/>
          <w:b/>
          <w:bCs/>
          <w:sz w:val="20"/>
          <w:szCs w:val="20"/>
        </w:rPr>
        <w:t>DevOps</w:t>
      </w:r>
      <w:r w:rsidRPr="004E48A6">
        <w:rPr>
          <w:rFonts w:ascii="Palatino Linotype" w:hAnsi="Palatino Linotype"/>
          <w:b/>
          <w:bCs/>
          <w:sz w:val="20"/>
          <w:szCs w:val="20"/>
        </w:rPr>
        <w:t xml:space="preserve"> Engineer</w:t>
      </w:r>
    </w:p>
    <w:p w:rsidR="006D5488" w:rsidRPr="004E48A6" w:rsidRDefault="006D5488" w:rsidP="004E48A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E48A6">
        <w:rPr>
          <w:rFonts w:ascii="Palatino Linotype" w:hAnsi="Palatino Linotype"/>
          <w:b/>
          <w:bCs/>
          <w:sz w:val="20"/>
          <w:szCs w:val="20"/>
        </w:rPr>
        <w:t>Responsibilities:</w:t>
      </w:r>
    </w:p>
    <w:p w:rsidR="006D5488" w:rsidRPr="004E48A6" w:rsidRDefault="006D5488" w:rsidP="004E48A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Created the automated build and deployment process for application, re-engineering setup for better user experience, and leading up to building a continuous integration system.</w:t>
      </w:r>
    </w:p>
    <w:p w:rsidR="006D5488" w:rsidRPr="004E48A6" w:rsidRDefault="006D5488" w:rsidP="004E48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Developed processes, tools, automation for 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Jenkins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based software for build system and delivering 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SW Builds.</w:t>
      </w:r>
    </w:p>
    <w:p w:rsidR="006D5488" w:rsidRPr="004E48A6" w:rsidRDefault="006D5488" w:rsidP="004E48A6">
      <w:pPr>
        <w:pStyle w:val="NoSpacing"/>
        <w:numPr>
          <w:ilvl w:val="0"/>
          <w:numId w:val="4"/>
        </w:numPr>
        <w:contextualSpacing/>
        <w:jc w:val="both"/>
        <w:rPr>
          <w:rFonts w:ascii="Palatino Linotype" w:hAnsi="Palatino Linotype"/>
          <w:sz w:val="20"/>
          <w:szCs w:val="20"/>
        </w:rPr>
      </w:pPr>
      <w:r w:rsidRPr="004E48A6">
        <w:rPr>
          <w:rFonts w:ascii="Palatino Linotype" w:hAnsi="Palatino Linotype"/>
          <w:sz w:val="20"/>
          <w:szCs w:val="20"/>
        </w:rPr>
        <w:t xml:space="preserve">Created documents on build and release process and flow, release processes, order of activities for all releases, user guide for developers for local builds. </w:t>
      </w:r>
    </w:p>
    <w:p w:rsidR="00D10E53" w:rsidRPr="004E48A6" w:rsidRDefault="006D5488" w:rsidP="004E48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Designed and built a continuous integration and deployment framework for Chef Code using test driven development.</w:t>
      </w:r>
    </w:p>
    <w:p w:rsidR="006D5488" w:rsidRPr="004E48A6" w:rsidRDefault="006D5488" w:rsidP="004E48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hAnsi="Palatino Linotype" w:cs="Helvetica"/>
          <w:sz w:val="20"/>
          <w:szCs w:val="20"/>
          <w:shd w:val="clear" w:color="auto" w:fill="FFFFFF"/>
        </w:rPr>
        <w:t xml:space="preserve">Worked on </w:t>
      </w:r>
      <w:r w:rsidRPr="004E48A6">
        <w:rPr>
          <w:rFonts w:ascii="Palatino Linotype" w:hAnsi="Palatino Linotype" w:cs="Helvetica"/>
          <w:b/>
          <w:bCs/>
          <w:sz w:val="20"/>
          <w:szCs w:val="20"/>
          <w:shd w:val="clear" w:color="auto" w:fill="FFFFFF"/>
        </w:rPr>
        <w:t>Apache Hadoop</w:t>
      </w:r>
      <w:r w:rsidRPr="004E48A6">
        <w:rPr>
          <w:rFonts w:ascii="Palatino Linotype" w:hAnsi="Palatino Linotype" w:cs="Helvetica"/>
          <w:sz w:val="20"/>
          <w:szCs w:val="20"/>
          <w:shd w:val="clear" w:color="auto" w:fill="FFFFFF"/>
        </w:rPr>
        <w:t xml:space="preserve"> and used Kafka for messaging system and </w:t>
      </w:r>
      <w:r w:rsidRPr="004E48A6">
        <w:rPr>
          <w:rFonts w:ascii="Palatino Linotype" w:hAnsi="Palatino Linotype" w:cs="Helvetica"/>
          <w:b/>
          <w:bCs/>
          <w:sz w:val="20"/>
          <w:szCs w:val="20"/>
          <w:shd w:val="clear" w:color="auto" w:fill="FFFFFF"/>
        </w:rPr>
        <w:t xml:space="preserve">spark </w:t>
      </w:r>
      <w:r w:rsidRPr="004E48A6">
        <w:rPr>
          <w:rFonts w:ascii="Palatino Linotype" w:hAnsi="Palatino Linotype" w:cs="Helvetica"/>
          <w:sz w:val="20"/>
          <w:szCs w:val="20"/>
          <w:shd w:val="clear" w:color="auto" w:fill="FFFFFF"/>
        </w:rPr>
        <w:t>for processing large sets of data.</w:t>
      </w:r>
    </w:p>
    <w:p w:rsidR="006D5488" w:rsidRPr="004E48A6" w:rsidRDefault="006D5488" w:rsidP="004E48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Utilize 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AWS CLI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to automate backups of ephemeral data-stores to 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S3 buckets, EBS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and create nightly AMIs for mission critical production servers as backups</w:t>
      </w:r>
    </w:p>
    <w:p w:rsidR="006D5488" w:rsidRPr="004E48A6" w:rsidRDefault="006D5488" w:rsidP="004E48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Developed build and deployment scripts using 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MAVEN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as build tool in Jenkins to move from one environment to other environments.</w:t>
      </w:r>
    </w:p>
    <w:p w:rsidR="00D10E53" w:rsidRPr="004E48A6" w:rsidRDefault="00D10E53" w:rsidP="004E48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Created Docker images using a 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Docker file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, worked on Docker container snapshots, removing images and managing Docker volumes.</w:t>
      </w:r>
    </w:p>
    <w:p w:rsidR="006D5488" w:rsidRPr="004E48A6" w:rsidRDefault="006D5488" w:rsidP="004E48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Documented release metrics, software configuration process. Used 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Maven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scripts to build the source code. Supported and helped to create Dynamic Views and Snapshot views for end users.</w:t>
      </w:r>
    </w:p>
    <w:p w:rsidR="00D10E53" w:rsidRPr="004E48A6" w:rsidRDefault="00D10E53" w:rsidP="004E48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Managing users and groups using the amazon identity and access management (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IAM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)</w:t>
      </w:r>
    </w:p>
    <w:p w:rsidR="00D10E53" w:rsidRPr="004E48A6" w:rsidRDefault="00D10E53" w:rsidP="004E48A6">
      <w:pPr>
        <w:pStyle w:val="HTMLPreformatted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Palatino Linotype" w:eastAsia="Arial Unicode MS" w:hAnsi="Palatino Linotype" w:cstheme="minorHAnsi"/>
        </w:rPr>
      </w:pPr>
      <w:r w:rsidRPr="004E48A6">
        <w:rPr>
          <w:rFonts w:ascii="Palatino Linotype" w:eastAsia="Arial Unicode MS" w:hAnsi="Palatino Linotype" w:cstheme="minorHAnsi"/>
        </w:rPr>
        <w:t>Developed and maintained in-house Code review system before migrating to the lightweight code review system available in Stash.</w:t>
      </w:r>
    </w:p>
    <w:p w:rsidR="00D10E53" w:rsidRPr="004E48A6" w:rsidRDefault="00D10E53" w:rsidP="004E48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Used </w:t>
      </w:r>
      <w:r w:rsidR="00BD2021"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micro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service architecture, with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Spring Boot 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-based services interacting through a combination of REST and MQ and leveraging AWS to build, test and deploy Identity </w:t>
      </w:r>
      <w:proofErr w:type="spellStart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microservises</w:t>
      </w:r>
      <w:proofErr w:type="spellEnd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.</w:t>
      </w:r>
    </w:p>
    <w:p w:rsidR="00D10E53" w:rsidRPr="004E48A6" w:rsidRDefault="00D10E53" w:rsidP="004E48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Deployed a centralized log management system and integrated into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Chef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 to be used by others.</w:t>
      </w:r>
    </w:p>
    <w:p w:rsidR="00D10E53" w:rsidRPr="004E48A6" w:rsidRDefault="00D10E53" w:rsidP="004E48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Writing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Chef </w:t>
      </w:r>
      <w:proofErr w:type="gramStart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recipes</w:t>
      </w:r>
      <w:proofErr w:type="gramEnd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for various applications and deploying them in </w:t>
      </w:r>
      <w:r w:rsidR="00BD2021"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AWS.</w:t>
      </w:r>
    </w:p>
    <w:p w:rsidR="00D10E53" w:rsidRPr="004E48A6" w:rsidRDefault="00D10E53" w:rsidP="004E48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Integrated services like </w:t>
      </w:r>
      <w:proofErr w:type="spellStart"/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GitHub</w:t>
      </w:r>
      <w:proofErr w:type="spellEnd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,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AWS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 </w:t>
      </w:r>
      <w:proofErr w:type="spellStart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CodePipeline</w:t>
      </w:r>
      <w:proofErr w:type="spellEnd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,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Jenkins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 and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AWS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 Elastic Beanstalk to create a deployment pipeline.</w:t>
      </w:r>
    </w:p>
    <w:p w:rsidR="00D10E53" w:rsidRPr="004E48A6" w:rsidRDefault="00D10E53" w:rsidP="004E48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Palatino Linotype" w:eastAsia="Arial Unicode MS" w:hAnsi="Palatino Linotype" w:cstheme="minorHAnsi"/>
        </w:rPr>
      </w:pPr>
      <w:r w:rsidRPr="004E48A6">
        <w:rPr>
          <w:rFonts w:ascii="Palatino Linotype" w:hAnsi="Palatino Linotype"/>
          <w:b/>
          <w:bCs/>
        </w:rPr>
        <w:t xml:space="preserve">Environment: </w:t>
      </w:r>
      <w:r w:rsidRPr="004E48A6">
        <w:rPr>
          <w:rFonts w:ascii="Palatino Linotype" w:eastAsia="Arial Unicode MS" w:hAnsi="Palatino Linotype" w:cstheme="minorHAnsi"/>
        </w:rPr>
        <w:t>Java, AWS, Eclipse, Tomcat, Apache, Chef, Oracle, Jenkins, JIRA, Maven, Git, Windows, Chef, Windows.</w:t>
      </w:r>
    </w:p>
    <w:p w:rsidR="006D5488" w:rsidRPr="004E48A6" w:rsidRDefault="006D5488" w:rsidP="004E48A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D10E53" w:rsidRPr="004E48A6" w:rsidRDefault="00D10E53" w:rsidP="004E48A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E48A6">
        <w:rPr>
          <w:rFonts w:ascii="Palatino Linotype" w:hAnsi="Palatino Linotype"/>
          <w:b/>
          <w:bCs/>
          <w:sz w:val="20"/>
          <w:szCs w:val="20"/>
        </w:rPr>
        <w:t>Client:</w:t>
      </w:r>
      <w:r w:rsidR="00210B82" w:rsidRPr="00210B82">
        <w:rPr>
          <w:rFonts w:ascii="Palatino Linotype" w:hAnsi="Palatino Linotype"/>
          <w:b/>
          <w:bCs/>
          <w:sz w:val="20"/>
          <w:szCs w:val="20"/>
        </w:rPr>
        <w:t xml:space="preserve"> Bobs Furniture, Manchester, CT</w:t>
      </w:r>
      <w:r w:rsidR="00210B82">
        <w:rPr>
          <w:rFonts w:ascii="Palatino Linotype" w:hAnsi="Palatino Linotype"/>
          <w:b/>
          <w:bCs/>
          <w:sz w:val="20"/>
          <w:szCs w:val="20"/>
        </w:rPr>
        <w:t xml:space="preserve">                                                                                                    Aug 2015 – Mar 2017</w:t>
      </w:r>
    </w:p>
    <w:p w:rsidR="00D10E53" w:rsidRPr="004E48A6" w:rsidRDefault="00D10E53" w:rsidP="004E48A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E48A6">
        <w:rPr>
          <w:rFonts w:ascii="Palatino Linotype" w:hAnsi="Palatino Linotype"/>
          <w:b/>
          <w:bCs/>
          <w:sz w:val="20"/>
          <w:szCs w:val="20"/>
        </w:rPr>
        <w:t xml:space="preserve">Role: </w:t>
      </w:r>
      <w:r w:rsidR="004E48A6" w:rsidRPr="004E48A6">
        <w:rPr>
          <w:rFonts w:ascii="Palatino Linotype" w:hAnsi="Palatino Linotype"/>
          <w:b/>
          <w:bCs/>
          <w:sz w:val="20"/>
          <w:szCs w:val="20"/>
        </w:rPr>
        <w:t>DevOps</w:t>
      </w:r>
      <w:r w:rsidRPr="004E48A6">
        <w:rPr>
          <w:rFonts w:ascii="Palatino Linotype" w:hAnsi="Palatino Linotype"/>
          <w:b/>
          <w:bCs/>
          <w:sz w:val="20"/>
          <w:szCs w:val="20"/>
        </w:rPr>
        <w:t xml:space="preserve"> Engineer</w:t>
      </w:r>
    </w:p>
    <w:p w:rsidR="00D10E53" w:rsidRPr="004E48A6" w:rsidRDefault="00D10E53" w:rsidP="004E48A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E48A6">
        <w:rPr>
          <w:rFonts w:ascii="Palatino Linotype" w:hAnsi="Palatino Linotype"/>
          <w:b/>
          <w:bCs/>
          <w:sz w:val="20"/>
          <w:szCs w:val="20"/>
        </w:rPr>
        <w:t>Responsibilities:</w:t>
      </w:r>
    </w:p>
    <w:p w:rsidR="00D10E53" w:rsidRPr="004E48A6" w:rsidRDefault="00D10E53" w:rsidP="004E48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Release Engineer for a team that involved different development teams and multiple simultaneous software releases.</w:t>
      </w:r>
    </w:p>
    <w:p w:rsidR="00D10E53" w:rsidRPr="004E48A6" w:rsidRDefault="00D10E53" w:rsidP="004E48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lastRenderedPageBreak/>
        <w:t>Effective at managing enterprise puppet environments, maintaining test and production catalogues and writing reusable modules for use in configuration management.</w:t>
      </w:r>
    </w:p>
    <w:p w:rsidR="00D10E53" w:rsidRPr="004E48A6" w:rsidRDefault="00D10E53" w:rsidP="004E48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Developed scripts using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BASH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 and BATCH files for Automation of Activities and builds.</w:t>
      </w:r>
    </w:p>
    <w:p w:rsidR="00D10E53" w:rsidRPr="004E48A6" w:rsidRDefault="00D10E53" w:rsidP="004E48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Working closely with Web Administrators to setup an automated deployment for SharePoint applications using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SVN and Git Tools.</w:t>
      </w:r>
    </w:p>
    <w:p w:rsidR="00DB0A31" w:rsidRPr="004E48A6" w:rsidRDefault="00DB0A31" w:rsidP="004E48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Responsible for developing and maintaining build, deployment scripts written in Shell/Perl for test, Staging and Production environments using ANT and Maven.</w:t>
      </w:r>
    </w:p>
    <w:p w:rsidR="00DB0A31" w:rsidRPr="004E48A6" w:rsidRDefault="00DB0A31" w:rsidP="004E48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Implemented cloud services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 xml:space="preserve">IAAS, </w:t>
      </w:r>
      <w:r w:rsidR="00BD2021"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PAAS</w:t>
      </w:r>
      <w:r w:rsidR="00BD2021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 xml:space="preserve"> 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and </w:t>
      </w:r>
      <w:proofErr w:type="spellStart"/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SaaS</w:t>
      </w:r>
      <w:proofErr w:type="spellEnd"/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 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which include </w:t>
      </w:r>
      <w:proofErr w:type="spellStart"/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Openstack</w:t>
      </w:r>
      <w:proofErr w:type="spellEnd"/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, </w:t>
      </w:r>
      <w:proofErr w:type="spellStart"/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Docker</w:t>
      </w:r>
      <w:proofErr w:type="spellEnd"/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 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and </w:t>
      </w:r>
      <w:proofErr w:type="spellStart"/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Openshift</w:t>
      </w:r>
      <w:proofErr w:type="spellEnd"/>
      <w:r w:rsidR="00BD2021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.</w:t>
      </w:r>
    </w:p>
    <w:p w:rsidR="00DB0A31" w:rsidRPr="004E48A6" w:rsidRDefault="00DB0A31" w:rsidP="004E48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Managing and optimize the Continuous Integration using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Jenkins, Bamboo 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and troubleshoot the deployment build issues using the trigged logs.</w:t>
      </w:r>
    </w:p>
    <w:p w:rsidR="00DB0A31" w:rsidRPr="004E48A6" w:rsidRDefault="00DB0A31" w:rsidP="004E48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Monitored Application and Servers through </w:t>
      </w:r>
      <w:r w:rsidR="00BD2021"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Nagios,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Web Servers Administration on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Apache 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and </w:t>
      </w:r>
      <w:r w:rsidR="00BD2021"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Nginx.</w:t>
      </w:r>
    </w:p>
    <w:p w:rsidR="00DB0A31" w:rsidRPr="004E48A6" w:rsidRDefault="00DB0A31" w:rsidP="004E48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Performed </w:t>
      </w: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User Acceptance Testing (UAT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) to all the test scenarios before intimating to the business.</w:t>
      </w:r>
    </w:p>
    <w:p w:rsidR="00D10E53" w:rsidRPr="004E48A6" w:rsidRDefault="00D10E53" w:rsidP="004E48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Involved in setting up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JIRA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 as defect tracking system and configured various workflows, customizations and plugins for the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JIRA bug/issue tracker.</w:t>
      </w:r>
    </w:p>
    <w:p w:rsidR="00D10E53" w:rsidRPr="004E48A6" w:rsidRDefault="00D10E53" w:rsidP="004E48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Deployed the EAR and WAR archives into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WebLogic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 and </w:t>
      </w:r>
      <w:r w:rsidRPr="004E48A6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Apache Servers.</w:t>
      </w:r>
    </w:p>
    <w:p w:rsidR="00D10E53" w:rsidRPr="004E48A6" w:rsidRDefault="00DB0A31" w:rsidP="004E48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Installed new software releases, system upgrades and resolve software-related problems.</w:t>
      </w:r>
    </w:p>
    <w:p w:rsidR="00DB0A31" w:rsidRPr="004E48A6" w:rsidRDefault="00DB0A31" w:rsidP="004E48A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</w:pPr>
      <w:r w:rsidRPr="004E48A6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 xml:space="preserve">Environment: </w:t>
      </w:r>
      <w:r w:rsidRPr="004E48A6">
        <w:rPr>
          <w:rFonts w:ascii="Palatino Linotype" w:eastAsia="Times New Roman" w:hAnsi="Palatino Linotype" w:cs="Helvetica"/>
          <w:sz w:val="20"/>
          <w:szCs w:val="20"/>
          <w:lang w:eastAsia="en-IN"/>
        </w:rPr>
        <w:t>Java, Docker, Puppet, PAAS, Nagios, Nginx, AWS, GIT, Jira, Jenkins, Maven, WebLogic, Share Point, Windows.</w:t>
      </w:r>
    </w:p>
    <w:sectPr w:rsidR="00DB0A31" w:rsidRPr="004E48A6" w:rsidSect="004E48A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F9F"/>
    <w:multiLevelType w:val="hybridMultilevel"/>
    <w:tmpl w:val="EDD0DB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962CB"/>
    <w:multiLevelType w:val="hybridMultilevel"/>
    <w:tmpl w:val="9B2A23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4D466F"/>
    <w:multiLevelType w:val="hybridMultilevel"/>
    <w:tmpl w:val="BC8CDA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6452B9"/>
    <w:multiLevelType w:val="hybridMultilevel"/>
    <w:tmpl w:val="3CC499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0522F5"/>
    <w:multiLevelType w:val="hybridMultilevel"/>
    <w:tmpl w:val="0010D3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8FF"/>
    <w:rsid w:val="000D3A05"/>
    <w:rsid w:val="000E2567"/>
    <w:rsid w:val="001608FF"/>
    <w:rsid w:val="00164E83"/>
    <w:rsid w:val="00210B82"/>
    <w:rsid w:val="002D2C0E"/>
    <w:rsid w:val="003D2DC5"/>
    <w:rsid w:val="00473EB1"/>
    <w:rsid w:val="004E48A6"/>
    <w:rsid w:val="005B5CC5"/>
    <w:rsid w:val="00690A09"/>
    <w:rsid w:val="006D5488"/>
    <w:rsid w:val="00705572"/>
    <w:rsid w:val="00711936"/>
    <w:rsid w:val="00755849"/>
    <w:rsid w:val="007F6E5B"/>
    <w:rsid w:val="00AB5F34"/>
    <w:rsid w:val="00BD2021"/>
    <w:rsid w:val="00BF2640"/>
    <w:rsid w:val="00C30DC1"/>
    <w:rsid w:val="00CF41A7"/>
    <w:rsid w:val="00D10E53"/>
    <w:rsid w:val="00DB0A31"/>
    <w:rsid w:val="00DF01CE"/>
    <w:rsid w:val="00E37C35"/>
    <w:rsid w:val="00E61538"/>
    <w:rsid w:val="00F603B9"/>
    <w:rsid w:val="00FB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41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F41A7"/>
    <w:rPr>
      <w:b/>
      <w:bCs/>
    </w:rPr>
  </w:style>
  <w:style w:type="paragraph" w:styleId="NormalWeb">
    <w:name w:val="Normal (Web)"/>
    <w:basedOn w:val="Normal"/>
    <w:uiPriority w:val="99"/>
    <w:unhideWhenUsed/>
    <w:rsid w:val="00F6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603B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F603B9"/>
  </w:style>
  <w:style w:type="paragraph" w:customStyle="1" w:styleId="Normal1">
    <w:name w:val="Normal1"/>
    <w:rsid w:val="006D54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en-IN"/>
    </w:rPr>
  </w:style>
  <w:style w:type="paragraph" w:styleId="NoSpacing">
    <w:name w:val="No Spacing"/>
    <w:link w:val="NoSpacingChar"/>
    <w:qFormat/>
    <w:rsid w:val="006D5488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NoSpacingChar">
    <w:name w:val="No Spacing Char"/>
    <w:link w:val="NoSpacing"/>
    <w:locked/>
    <w:rsid w:val="006D5488"/>
    <w:rPr>
      <w:rFonts w:ascii="Calibri" w:eastAsia="Calibri" w:hAnsi="Calibri" w:cs="Calibri"/>
      <w:lang w:val="en-US"/>
    </w:rPr>
  </w:style>
  <w:style w:type="paragraph" w:styleId="HTMLPreformatted">
    <w:name w:val="HTML Preformatted"/>
    <w:basedOn w:val="Normal"/>
    <w:link w:val="HTMLPreformattedChar"/>
    <w:unhideWhenUsed/>
    <w:rsid w:val="00D10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10E5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64E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linkedin.com/in/&amp;sa=D&amp;source=hangouts&amp;ust=1600199385140000&amp;usg=AFQjCNGSXuhNZQS1NfyqoSEUyER8IdXhgg" TargetMode="External"/><Relationship Id="rId5" Type="http://schemas.openxmlformats.org/officeDocument/2006/relationships/hyperlink" Target="mailto:thotajaya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 Swapnik</dc:creator>
  <cp:lastModifiedBy>ADMIN</cp:lastModifiedBy>
  <cp:revision>8</cp:revision>
  <dcterms:created xsi:type="dcterms:W3CDTF">2020-09-13T18:30:00Z</dcterms:created>
  <dcterms:modified xsi:type="dcterms:W3CDTF">2020-09-21T19:50:00Z</dcterms:modified>
</cp:coreProperties>
</file>